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C4" w:rsidRDefault="00516E6D">
      <w:pPr>
        <w:rPr>
          <w:rFonts w:ascii="メイリオ" w:eastAsia="メイリオ" w:hAnsi="メイリオ" w:cs="メイリオ"/>
          <w:sz w:val="40"/>
          <w:szCs w:val="40"/>
        </w:rPr>
      </w:pPr>
      <w:r>
        <w:rPr>
          <w:rFonts w:ascii="メイリオ" w:eastAsia="メイリオ" w:hAnsi="メイリオ" w:cs="メイリオ" w:hint="eastAsia"/>
          <w:noProof/>
          <w:sz w:val="40"/>
          <w:szCs w:val="40"/>
        </w:rPr>
        <w:drawing>
          <wp:anchor distT="0" distB="0" distL="114300" distR="114300" simplePos="0" relativeHeight="251760640" behindDoc="1" locked="0" layoutInCell="1" allowOverlap="1">
            <wp:simplePos x="0" y="0"/>
            <wp:positionH relativeFrom="column">
              <wp:posOffset>359410</wp:posOffset>
            </wp:positionH>
            <wp:positionV relativeFrom="paragraph">
              <wp:posOffset>-213360</wp:posOffset>
            </wp:positionV>
            <wp:extent cx="5949315" cy="1536065"/>
            <wp:effectExtent l="0" t="0" r="0" b="6985"/>
            <wp:wrapThrough wrapText="bothSides">
              <wp:wrapPolygon edited="0">
                <wp:start x="0" y="0"/>
                <wp:lineTo x="0" y="21430"/>
                <wp:lineTo x="21510" y="21430"/>
                <wp:lineTo x="21510" y="0"/>
                <wp:lineTo x="0" y="0"/>
              </wp:wrapPolygon>
            </wp:wrapThrough>
            <wp:docPr id="13" name="図形 13" descr="70-05"/>
            <wp:cNvGraphicFramePr/>
            <a:graphic xmlns:a="http://schemas.openxmlformats.org/drawingml/2006/main">
              <a:graphicData uri="http://schemas.openxmlformats.org/drawingml/2006/picture">
                <pic:pic xmlns:pic="http://schemas.openxmlformats.org/drawingml/2006/picture">
                  <pic:nvPicPr>
                    <pic:cNvPr id="13" name="図形 13" descr="70-05"/>
                    <pic:cNvPicPr/>
                  </pic:nvPicPr>
                  <pic:blipFill>
                    <a:blip r:embed="rId5"/>
                    <a:stretch>
                      <a:fillRect/>
                    </a:stretch>
                  </pic:blipFill>
                  <pic:spPr>
                    <a:xfrm>
                      <a:off x="0" y="0"/>
                      <a:ext cx="5949315" cy="1536065"/>
                    </a:xfrm>
                    <a:prstGeom prst="rect">
                      <a:avLst/>
                    </a:prstGeom>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754496" behindDoc="0" locked="0" layoutInCell="1" allowOverlap="1">
                <wp:simplePos x="0" y="0"/>
                <wp:positionH relativeFrom="column">
                  <wp:posOffset>1280160</wp:posOffset>
                </wp:positionH>
                <wp:positionV relativeFrom="paragraph">
                  <wp:posOffset>27813</wp:posOffset>
                </wp:positionV>
                <wp:extent cx="1828800" cy="1828800"/>
                <wp:effectExtent l="0" t="0" r="0" b="0"/>
                <wp:wrapNone/>
                <wp:docPr id="5" name="テキスト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56C4" w:rsidRDefault="00EE7FF5">
                            <w:pPr>
                              <w:rPr>
                                <w:b/>
                                <w:color w:val="000000" w:themeColor="text1"/>
                                <w:sz w:val="72"/>
                                <w14:shadow w14:blurRad="38100" w14:dist="19050" w14:dir="2700000" w14:sx="100000" w14:sy="100000" w14:kx="0" w14:ky="0" w14:algn="tl">
                                  <w14:schemeClr w14:val="dk1">
                                    <w14:alpha w14:val="60000"/>
                                  </w14:schemeClr>
                                </w14:shadow>
                              </w:rPr>
                            </w:pPr>
                            <w:r>
                              <w:rPr>
                                <w:rFonts w:hint="eastAsia"/>
                                <w:b/>
                                <w:color w:val="000000" w:themeColor="text1"/>
                                <w:sz w:val="72"/>
                                <w14:shadow w14:blurRad="38100" w14:dist="19050" w14:dir="2700000" w14:sx="100000" w14:sy="100000" w14:kx="0" w14:ky="0" w14:algn="tl">
                                  <w14:schemeClr w14:val="dk1">
                                    <w14:alpha w14:val="60000"/>
                                  </w14:schemeClr>
                                </w14:shadow>
                              </w:rPr>
                              <w:t>すこやか</w:t>
                            </w:r>
                            <w:proofErr w:type="gramStart"/>
                            <w:r>
                              <w:rPr>
                                <w:rFonts w:hint="eastAsia"/>
                                <w:b/>
                                <w:color w:val="000000" w:themeColor="text1"/>
                                <w:sz w:val="72"/>
                                <w14:shadow w14:blurRad="38100" w14:dist="19050" w14:dir="2700000" w14:sx="100000" w14:sy="100000" w14:kx="0" w14:ky="0" w14:algn="tl">
                                  <w14:schemeClr w14:val="dk1">
                                    <w14:alpha w14:val="60000"/>
                                  </w14:schemeClr>
                                </w14:shadow>
                              </w:rPr>
                              <w:t>だ</w:t>
                            </w:r>
                            <w:proofErr w:type="gramEnd"/>
                            <w:r>
                              <w:rPr>
                                <w:rFonts w:hint="eastAsia"/>
                                <w:b/>
                                <w:color w:val="000000" w:themeColor="text1"/>
                                <w:sz w:val="72"/>
                                <w14:shadow w14:blurRad="38100" w14:dist="19050" w14:dir="2700000" w14:sx="100000" w14:sy="100000" w14:kx="0" w14:ky="0" w14:algn="tl">
                                  <w14:schemeClr w14:val="dk1">
                                    <w14:alpha w14:val="60000"/>
                                  </w14:schemeClr>
                                </w14:shadow>
                              </w:rPr>
                              <w:t>より</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5" o:spid="_x0000_s1026" type="#_x0000_t202" style="position:absolute;left:0;text-align:left;margin-left:100.8pt;margin-top:2.2pt;width:2in;height:2in;z-index:251754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" filled="f" stroked="f" strokeweight=".5pt">
                <v:textbox style="mso-fit-shape-to-text:t">
                  <w:txbxContent>
                    <w:p w:rsidR="00B456C4" w:rsidRDefault="00EE7FF5">
                      <w:pPr>
                        <w:rPr>
                          <w:b/>
                          <w:color w:val="000000" w:themeColor="text1"/>
                          <w:sz w:val="72"/>
                          <w14:shadow w14:blurRad="38100" w14:dist="19050" w14:dir="2700000" w14:sx="100000" w14:sy="100000" w14:kx="0" w14:ky="0" w14:algn="tl">
                            <w14:schemeClr w14:val="dk1">
                              <w14:alpha w14:val="60000"/>
                            </w14:schemeClr>
                          </w14:shadow>
                        </w:rPr>
                      </w:pPr>
                      <w:r>
                        <w:rPr>
                          <w:rFonts w:hint="eastAsia"/>
                          <w:b/>
                          <w:color w:val="000000" w:themeColor="text1"/>
                          <w:sz w:val="72"/>
                          <w14:shadow w14:blurRad="38100" w14:dist="19050" w14:dir="2700000" w14:sx="100000" w14:sy="100000" w14:kx="0" w14:ky="0" w14:algn="tl">
                            <w14:schemeClr w14:val="dk1">
                              <w14:alpha w14:val="60000"/>
                            </w14:schemeClr>
                          </w14:shadow>
                        </w:rPr>
                        <w:t>すこやか</w:t>
                      </w:r>
                      <w:proofErr w:type="gramStart"/>
                      <w:r>
                        <w:rPr>
                          <w:rFonts w:hint="eastAsia"/>
                          <w:b/>
                          <w:color w:val="000000" w:themeColor="text1"/>
                          <w:sz w:val="72"/>
                          <w14:shadow w14:blurRad="38100" w14:dist="19050" w14:dir="2700000" w14:sx="100000" w14:sy="100000" w14:kx="0" w14:ky="0" w14:algn="tl">
                            <w14:schemeClr w14:val="dk1">
                              <w14:alpha w14:val="60000"/>
                            </w14:schemeClr>
                          </w14:shadow>
                        </w:rPr>
                        <w:t>だ</w:t>
                      </w:r>
                      <w:proofErr w:type="gramEnd"/>
                      <w:r>
                        <w:rPr>
                          <w:rFonts w:hint="eastAsia"/>
                          <w:b/>
                          <w:color w:val="000000" w:themeColor="text1"/>
                          <w:sz w:val="72"/>
                          <w14:shadow w14:blurRad="38100" w14:dist="19050" w14:dir="2700000" w14:sx="100000" w14:sy="100000" w14:kx="0" w14:ky="0" w14:algn="tl">
                            <w14:schemeClr w14:val="dk1">
                              <w14:alpha w14:val="60000"/>
                            </w14:schemeClr>
                          </w14:shadow>
                        </w:rPr>
                        <w:t>より</w:t>
                      </w:r>
                    </w:p>
                  </w:txbxContent>
                </v:textbox>
              </v:shape>
            </w:pict>
          </mc:Fallback>
        </mc:AlternateContent>
      </w:r>
      <w:r w:rsidR="00EE7FF5">
        <w:rPr>
          <w:rFonts w:ascii="メイリオ" w:eastAsia="メイリオ" w:hAnsi="メイリオ" w:cs="メイリオ" w:hint="eastAsia"/>
          <w:sz w:val="40"/>
          <w:szCs w:val="40"/>
        </w:rPr>
        <w:t xml:space="preserve">   </w:t>
      </w:r>
    </w:p>
    <w:p w:rsidR="00B456C4" w:rsidRDefault="00EE7FF5">
      <w:pPr>
        <w:rPr>
          <w:sz w:val="28"/>
        </w:rPr>
      </w:pPr>
      <w:r>
        <w:rPr>
          <w:noProof/>
          <w:sz w:val="28"/>
        </w:rPr>
        <mc:AlternateContent>
          <mc:Choice Requires="wps">
            <w:drawing>
              <wp:anchor distT="0" distB="0" distL="114300" distR="114300" simplePos="0" relativeHeight="251656192" behindDoc="0" locked="0" layoutInCell="1" allowOverlap="1">
                <wp:simplePos x="0" y="0"/>
                <wp:positionH relativeFrom="column">
                  <wp:posOffset>3842385</wp:posOffset>
                </wp:positionH>
                <wp:positionV relativeFrom="paragraph">
                  <wp:posOffset>13081</wp:posOffset>
                </wp:positionV>
                <wp:extent cx="1351915" cy="434975"/>
                <wp:effectExtent l="0" t="0" r="0" b="0"/>
                <wp:wrapNone/>
                <wp:docPr id="6" name="テキストボックス 6"/>
                <wp:cNvGraphicFramePr/>
                <a:graphic xmlns:a="http://schemas.openxmlformats.org/drawingml/2006/main">
                  <a:graphicData uri="http://schemas.microsoft.com/office/word/2010/wordprocessingShape">
                    <wps:wsp>
                      <wps:cNvSpPr txBox="1"/>
                      <wps:spPr>
                        <a:xfrm>
                          <a:off x="0" y="0"/>
                          <a:ext cx="1351915" cy="434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56C4" w:rsidRDefault="00EE7FF5">
                            <w:pPr>
                              <w:rPr>
                                <w:b/>
                                <w:color w:val="000000" w:themeColor="text1"/>
                                <w:sz w:val="24"/>
                                <w14:shadow w14:blurRad="38100" w14:dist="19050" w14:dir="2700000" w14:sx="100000" w14:sy="100000" w14:kx="0" w14:ky="0" w14:algn="tl">
                                  <w14:schemeClr w14:val="dk1">
                                    <w14:alpha w14:val="60000"/>
                                  </w14:schemeClr>
                                </w14:shadow>
                              </w:rPr>
                            </w:pPr>
                            <w:r>
                              <w:rPr>
                                <w:rFonts w:hint="eastAsia"/>
                                <w:b/>
                                <w:color w:val="000000" w:themeColor="text1"/>
                                <w:sz w:val="24"/>
                                <w14:shadow w14:blurRad="38100" w14:dist="19050" w14:dir="2700000" w14:sx="100000" w14:sy="100000" w14:kx="0" w14:ky="0" w14:algn="tl">
                                  <w14:schemeClr w14:val="dk1">
                                    <w14:alpha w14:val="60000"/>
                                  </w14:schemeClr>
                                </w14:shadow>
                              </w:rPr>
                              <w:t>２０１９年７月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ボックス 6" o:spid="_x0000_s1027" type="#_x0000_t202" style="position:absolute;left:0;text-align:left;margin-left:302.55pt;margin-top:1.05pt;width:106.45pt;height:34.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" filled="f" stroked="f" strokeweight=".5pt">
                <v:textbox>
                  <w:txbxContent>
                    <w:p w:rsidR="00B456C4" w:rsidRDefault="00EE7FF5">
                      <w:pPr>
                        <w:rPr>
                          <w:b/>
                          <w:color w:val="000000" w:themeColor="text1"/>
                          <w:sz w:val="24"/>
                          <w14:shadow w14:blurRad="38100" w14:dist="19050" w14:dir="2700000" w14:sx="100000" w14:sy="100000" w14:kx="0" w14:ky="0" w14:algn="tl">
                            <w14:schemeClr w14:val="dk1">
                              <w14:alpha w14:val="60000"/>
                            </w14:schemeClr>
                          </w14:shadow>
                        </w:rPr>
                      </w:pPr>
                      <w:r>
                        <w:rPr>
                          <w:rFonts w:hint="eastAsia"/>
                          <w:b/>
                          <w:color w:val="000000" w:themeColor="text1"/>
                          <w:sz w:val="24"/>
                          <w14:shadow w14:blurRad="38100" w14:dist="19050" w14:dir="2700000" w14:sx="100000" w14:sy="100000" w14:kx="0" w14:ky="0" w14:algn="tl">
                            <w14:schemeClr w14:val="dk1">
                              <w14:alpha w14:val="60000"/>
                            </w14:schemeClr>
                          </w14:shadow>
                        </w:rPr>
                        <w:t>２０１９年７月</w:t>
                      </w:r>
                    </w:p>
                  </w:txbxContent>
                </v:textbox>
              </v:shape>
            </w:pict>
          </mc:Fallback>
        </mc:AlternateContent>
      </w:r>
    </w:p>
    <w:p w:rsidR="00B456C4" w:rsidRDefault="00B456C4">
      <w:pPr>
        <w:rPr>
          <w:rFonts w:hint="eastAsia"/>
          <w:sz w:val="28"/>
        </w:rPr>
      </w:pPr>
    </w:p>
    <w:p w:rsidR="00B456C4" w:rsidRPr="00516E6D" w:rsidRDefault="00EE7FF5">
      <w:pPr>
        <w:pStyle w:val="2"/>
        <w:rPr>
          <w:rFonts w:eastAsia="ＭＳ 明朝"/>
          <w:sz w:val="28"/>
          <w:szCs w:val="28"/>
        </w:rPr>
      </w:pPr>
      <w:r w:rsidRPr="00516E6D">
        <w:rPr>
          <w:rFonts w:eastAsia="ＭＳ 明朝"/>
          <w:noProof/>
          <w:sz w:val="28"/>
          <w:szCs w:val="28"/>
        </w:rPr>
        <mc:AlternateContent>
          <mc:Choice Requires="wps">
            <w:drawing>
              <wp:anchor distT="0" distB="0" distL="114300" distR="114300" simplePos="0" relativeHeight="251650048" behindDoc="0" locked="0" layoutInCell="1" allowOverlap="1">
                <wp:simplePos x="0" y="0"/>
                <wp:positionH relativeFrom="column">
                  <wp:posOffset>-161925</wp:posOffset>
                </wp:positionH>
                <wp:positionV relativeFrom="paragraph">
                  <wp:posOffset>2152650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56C4" w:rsidRDefault="00B456C4">
                            <w:pPr>
                              <w:rPr>
                                <w:b/>
                                <w:color w:val="000000" w:themeColor="text1"/>
                                <w:sz w:val="72"/>
                                <w14:shadow w14:blurRad="38100" w14:dist="19050" w14:dir="2700000" w14:sx="100000" w14:sy="100000" w14:kx="0" w14:ky="0" w14:algn="tl">
                                  <w14:schemeClr w14:val="dk1">
                                    <w14:alpha w14:val="60000"/>
                                  </w14:schemeClr>
                                </w14:shadow>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テキストボックス 1" o:spid="_x0000_s1028" type="#_x0000_t202" style="position:absolute;left:0;text-align:left;margin-left:-12.75pt;margin-top:169.5pt;width:2in;height:2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" filled="f" stroked="f" strokeweight=".5pt">
                <v:textbox style="mso-fit-shape-to-text:t">
                  <w:txbxContent>
                    <w:p w:rsidR="00B456C4" w:rsidRDefault="00B456C4">
                      <w:pPr>
                        <w:rPr>
                          <w:b/>
                          <w:color w:val="000000" w:themeColor="text1"/>
                          <w:sz w:val="72"/>
                          <w14:shadow w14:blurRad="38100" w14:dist="19050" w14:dir="2700000" w14:sx="100000" w14:sy="100000" w14:kx="0" w14:ky="0" w14:algn="tl">
                            <w14:schemeClr w14:val="dk1">
                              <w14:alpha w14:val="60000"/>
                            </w14:schemeClr>
                          </w14:shadow>
                        </w:rPr>
                      </w:pPr>
                    </w:p>
                  </w:txbxContent>
                </v:textbox>
              </v:shape>
            </w:pict>
          </mc:Fallback>
        </mc:AlternateContent>
      </w:r>
      <w:r w:rsidRPr="00516E6D">
        <w:rPr>
          <w:rFonts w:eastAsia="ＭＳ 明朝" w:hint="eastAsia"/>
          <w:sz w:val="28"/>
          <w:szCs w:val="28"/>
        </w:rPr>
        <w:t>もうすぐ七夕ですね。保育園の中には笹の葉飾りが登場し、子ども達と夏の雰囲気を楽しんでいます。</w:t>
      </w:r>
    </w:p>
    <w:p w:rsidR="00B456C4" w:rsidRPr="00516E6D" w:rsidRDefault="00EE7FF5">
      <w:pPr>
        <w:rPr>
          <w:rFonts w:eastAsia="ＭＳ 明朝"/>
          <w:sz w:val="28"/>
          <w:szCs w:val="28"/>
        </w:rPr>
      </w:pPr>
      <w:r w:rsidRPr="00516E6D">
        <w:rPr>
          <w:rFonts w:eastAsia="ＭＳ 明朝" w:hint="eastAsia"/>
          <w:sz w:val="28"/>
          <w:szCs w:val="28"/>
        </w:rPr>
        <w:t>風で揺れる葉を不思議そうに見る</w:t>
      </w:r>
      <w:proofErr w:type="gramStart"/>
      <w:r w:rsidRPr="00516E6D">
        <w:rPr>
          <w:rFonts w:eastAsia="ＭＳ 明朝" w:hint="eastAsia"/>
          <w:sz w:val="28"/>
          <w:szCs w:val="28"/>
        </w:rPr>
        <w:t>りす</w:t>
      </w:r>
      <w:proofErr w:type="gramEnd"/>
      <w:r w:rsidRPr="00516E6D">
        <w:rPr>
          <w:rFonts w:eastAsia="ＭＳ 明朝" w:hint="eastAsia"/>
          <w:sz w:val="28"/>
          <w:szCs w:val="28"/>
        </w:rPr>
        <w:t>組の子ども達。うさぎ組の子ども達は「おねがいかいたよ」と、うれしそうにお話ししてくれました。</w:t>
      </w:r>
    </w:p>
    <w:p w:rsidR="00B456C4" w:rsidRPr="00516E6D" w:rsidRDefault="004C4705">
      <w:pPr>
        <w:rPr>
          <w:rFonts w:eastAsia="ＭＳ 明朝"/>
          <w:sz w:val="28"/>
          <w:szCs w:val="28"/>
        </w:rPr>
      </w:pPr>
      <w:bookmarkStart w:id="0" w:name="_GoBack"/>
      <w:r w:rsidRPr="00516E6D">
        <w:rPr>
          <w:rFonts w:ascii="メイリオ" w:eastAsia="ＭＳ 明朝" w:hAnsi="メイリオ" w:cs="メイリオ" w:hint="eastAsia"/>
          <w:noProof/>
          <w:sz w:val="28"/>
          <w:szCs w:val="28"/>
        </w:rPr>
        <w:drawing>
          <wp:anchor distT="0" distB="0" distL="114300" distR="114300" simplePos="0" relativeHeight="251783168" behindDoc="1" locked="0" layoutInCell="1" allowOverlap="1" wp14:anchorId="2B1673AC" wp14:editId="17605FAF">
            <wp:simplePos x="0" y="0"/>
            <wp:positionH relativeFrom="column">
              <wp:posOffset>604266</wp:posOffset>
            </wp:positionH>
            <wp:positionV relativeFrom="paragraph">
              <wp:posOffset>6011672</wp:posOffset>
            </wp:positionV>
            <wp:extent cx="5327015" cy="443865"/>
            <wp:effectExtent l="0" t="0" r="6985" b="0"/>
            <wp:wrapThrough wrapText="bothSides">
              <wp:wrapPolygon edited="0">
                <wp:start x="0" y="0"/>
                <wp:lineTo x="0" y="20395"/>
                <wp:lineTo x="21551" y="20395"/>
                <wp:lineTo x="21551" y="0"/>
                <wp:lineTo x="0" y="0"/>
              </wp:wrapPolygon>
            </wp:wrapThrough>
            <wp:docPr id="2" name="図形 19" descr="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形 19" descr="73-03"/>
                    <pic:cNvPicPr>
                      <a:picLocks noChangeAspect="1"/>
                    </pic:cNvPicPr>
                  </pic:nvPicPr>
                  <pic:blipFill>
                    <a:blip r:embed="rId6"/>
                    <a:stretch>
                      <a:fillRect/>
                    </a:stretch>
                  </pic:blipFill>
                  <pic:spPr>
                    <a:xfrm>
                      <a:off x="0" y="0"/>
                      <a:ext cx="5327015" cy="443865"/>
                    </a:xfrm>
                    <a:prstGeom prst="rect">
                      <a:avLst/>
                    </a:prstGeom>
                  </pic:spPr>
                </pic:pic>
              </a:graphicData>
            </a:graphic>
            <wp14:sizeRelH relativeFrom="margin">
              <wp14:pctWidth>0</wp14:pctWidth>
            </wp14:sizeRelH>
            <wp14:sizeRelV relativeFrom="margin">
              <wp14:pctHeight>0</wp14:pctHeight>
            </wp14:sizeRelV>
          </wp:anchor>
        </w:drawing>
      </w:r>
      <w:bookmarkEnd w:id="0"/>
      <w:r w:rsidRPr="00516E6D">
        <w:rPr>
          <w:rFonts w:eastAsia="ＭＳ 明朝"/>
          <w:noProof/>
          <w:sz w:val="28"/>
          <w:szCs w:val="28"/>
        </w:rPr>
        <mc:AlternateContent>
          <mc:Choice Requires="wps">
            <w:drawing>
              <wp:anchor distT="0" distB="0" distL="114300" distR="114300" simplePos="0" relativeHeight="251600896" behindDoc="0" locked="0" layoutInCell="1" allowOverlap="1">
                <wp:simplePos x="0" y="0"/>
                <wp:positionH relativeFrom="column">
                  <wp:posOffset>3663696</wp:posOffset>
                </wp:positionH>
                <wp:positionV relativeFrom="paragraph">
                  <wp:posOffset>4312920</wp:posOffset>
                </wp:positionV>
                <wp:extent cx="2944495" cy="1462659"/>
                <wp:effectExtent l="0" t="0" r="27305" b="23495"/>
                <wp:wrapNone/>
                <wp:docPr id="7" name="テキストボックス 7"/>
                <wp:cNvGraphicFramePr/>
                <a:graphic xmlns:a="http://schemas.openxmlformats.org/drawingml/2006/main">
                  <a:graphicData uri="http://schemas.microsoft.com/office/word/2010/wordprocessingShape">
                    <wps:wsp>
                      <wps:cNvSpPr txBox="1"/>
                      <wps:spPr>
                        <a:xfrm>
                          <a:off x="0" y="0"/>
                          <a:ext cx="2944495" cy="1462659"/>
                        </a:xfrm>
                        <a:prstGeom prst="round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先日お手紙にてお知らせしました通り、オムツの補充の方法が変更になりました。</w:t>
                            </w:r>
                          </w:p>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毎日、通園バッグの中に５枚オムツが入っているようにしていただきますようお願いいたします。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roundrect id="テキストボックス 7" o:spid="_x0000_s1029" style="position:absolute;left:0;text-align:left;margin-left:288.5pt;margin-top:339.6pt;width:231.85pt;height:115.1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" fillcolor="white [3201]" strokeweight=".5pt">
                <v:textbox>
                  <w:txbxContent>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先日お手紙にてお知らせしました通り、オムツの補充の方法が変更になりました。</w:t>
                      </w:r>
                    </w:p>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毎日、通園バッグの中に５枚オムツが入っているようにしていただきますようお願いいたします。</w:t>
                      </w:r>
                    </w:p>
                  </w:txbxContent>
                </v:textbox>
              </v:roundrect>
            </w:pict>
          </mc:Fallback>
        </mc:AlternateContent>
      </w:r>
      <w:r w:rsidRPr="00516E6D">
        <w:rPr>
          <w:rFonts w:eastAsia="ＭＳ 明朝"/>
          <w:noProof/>
          <w:sz w:val="28"/>
          <w:szCs w:val="28"/>
        </w:rPr>
        <mc:AlternateContent>
          <mc:Choice Requires="wps">
            <w:drawing>
              <wp:anchor distT="0" distB="0" distL="114300" distR="114300" simplePos="0" relativeHeight="251564032" behindDoc="0" locked="0" layoutInCell="1" allowOverlap="1">
                <wp:simplePos x="0" y="0"/>
                <wp:positionH relativeFrom="column">
                  <wp:posOffset>-18288</wp:posOffset>
                </wp:positionH>
                <wp:positionV relativeFrom="paragraph">
                  <wp:posOffset>4337305</wp:posOffset>
                </wp:positionV>
                <wp:extent cx="3374390" cy="1438656"/>
                <wp:effectExtent l="0" t="0" r="16510" b="28575"/>
                <wp:wrapNone/>
                <wp:docPr id="11" name="テキストボックス 11"/>
                <wp:cNvGraphicFramePr/>
                <a:graphic xmlns:a="http://schemas.openxmlformats.org/drawingml/2006/main">
                  <a:graphicData uri="http://schemas.microsoft.com/office/word/2010/wordprocessingShape">
                    <wps:wsp>
                      <wps:cNvSpPr txBox="1"/>
                      <wps:spPr>
                        <a:xfrm>
                          <a:off x="0" y="0"/>
                          <a:ext cx="3374390" cy="1438656"/>
                        </a:xfrm>
                        <a:prstGeom prst="round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テストメール受信と報告のご協力ありがとうございました。受信できなかった方は受信設定の見直しや別のメールアドレスの登録をお願いします。</w:t>
                            </w:r>
                          </w:p>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次回送信は９月２日(</w:t>
                            </w:r>
                            <w:r w:rsidRPr="00516E6D">
                              <w:rPr>
                                <w:rFonts w:asciiTheme="majorEastAsia" w:eastAsiaTheme="majorEastAsia" w:hAnsiTheme="majorEastAsia" w:cstheme="majorEastAsia" w:hint="eastAsia"/>
                                <w:sz w:val="24"/>
                              </w:rPr>
                              <w:t>月)の引き取り訓練の予定です。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roundrect id="テキストボックス 11" o:spid="_x0000_s1030" style="position:absolute;left:0;text-align:left;margin-left:-1.45pt;margin-top:341.5pt;width:265.7pt;height:113.3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" fillcolor="white [3201]" strokeweight=".5pt">
                <v:textbox>
                  <w:txbxContent>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テストメール受信と報告のご協力ありがとうございました。受信できなかった方は受信設定の見直しや別のメールアドレスの登録をお願いします。</w:t>
                      </w:r>
                    </w:p>
                    <w:p w:rsidR="00B456C4" w:rsidRPr="00516E6D" w:rsidRDefault="00EE7FF5">
                      <w:pPr>
                        <w:rPr>
                          <w:rFonts w:asciiTheme="majorEastAsia" w:eastAsiaTheme="majorEastAsia" w:hAnsiTheme="majorEastAsia" w:cstheme="majorEastAsia"/>
                          <w:sz w:val="24"/>
                        </w:rPr>
                      </w:pPr>
                      <w:r w:rsidRPr="00516E6D">
                        <w:rPr>
                          <w:rFonts w:asciiTheme="majorEastAsia" w:eastAsiaTheme="majorEastAsia" w:hAnsiTheme="majorEastAsia" w:cstheme="majorEastAsia" w:hint="eastAsia"/>
                          <w:sz w:val="24"/>
                        </w:rPr>
                        <w:t>次回送信は９月２日(</w:t>
                      </w:r>
                      <w:r w:rsidRPr="00516E6D">
                        <w:rPr>
                          <w:rFonts w:asciiTheme="majorEastAsia" w:eastAsiaTheme="majorEastAsia" w:hAnsiTheme="majorEastAsia" w:cstheme="majorEastAsia" w:hint="eastAsia"/>
                          <w:sz w:val="24"/>
                        </w:rPr>
                        <w:t>月)の引き取り訓練の予定です。</w:t>
                      </w:r>
                    </w:p>
                  </w:txbxContent>
                </v:textbox>
              </v:roundrect>
            </w:pict>
          </mc:Fallback>
        </mc:AlternateContent>
      </w:r>
      <w:r w:rsidR="00FF7601" w:rsidRPr="00516E6D">
        <w:rPr>
          <w:rFonts w:eastAsia="ＭＳ 明朝"/>
          <w:noProof/>
          <w:sz w:val="28"/>
          <w:szCs w:val="28"/>
        </w:rPr>
        <mc:AlternateContent>
          <mc:Choice Requires="wps">
            <w:drawing>
              <wp:anchor distT="0" distB="0" distL="114300" distR="114300" simplePos="0" relativeHeight="251631616" behindDoc="0" locked="0" layoutInCell="1" allowOverlap="1">
                <wp:simplePos x="0" y="0"/>
                <wp:positionH relativeFrom="column">
                  <wp:posOffset>361823</wp:posOffset>
                </wp:positionH>
                <wp:positionV relativeFrom="paragraph">
                  <wp:posOffset>1791843</wp:posOffset>
                </wp:positionV>
                <wp:extent cx="1343660" cy="1828800"/>
                <wp:effectExtent l="0" t="0" r="0" b="0"/>
                <wp:wrapNone/>
                <wp:docPr id="9" name="テキストボックス 9"/>
                <wp:cNvGraphicFramePr/>
                <a:graphic xmlns:a="http://schemas.openxmlformats.org/drawingml/2006/main">
                  <a:graphicData uri="http://schemas.microsoft.com/office/word/2010/wordprocessingShape">
                    <wps:wsp>
                      <wps:cNvSpPr txBox="1"/>
                      <wps:spPr>
                        <a:xfrm>
                          <a:off x="0" y="0"/>
                          <a:ext cx="13436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56C4" w:rsidRDefault="00EE7FF5">
                            <w:pPr>
                              <w:rPr>
                                <w:b/>
                                <w:color w:val="000000" w:themeColor="text1"/>
                                <w:sz w:val="36"/>
                                <w:szCs w:val="36"/>
                                <w14:shadow w14:blurRad="38100" w14:dist="19050" w14:dir="2700000" w14:sx="100000" w14:sy="100000" w14:kx="0" w14:ky="0" w14:algn="tl">
                                  <w14:schemeClr w14:val="dk1">
                                    <w14:alpha w14:val="60000"/>
                                  </w14:schemeClr>
                                </w14:shadow>
                              </w:rPr>
                            </w:pPr>
                            <w:r>
                              <w:rPr>
                                <w:rFonts w:hint="eastAsia"/>
                                <w:b/>
                                <w:color w:val="000000" w:themeColor="text1"/>
                                <w:sz w:val="36"/>
                                <w:szCs w:val="36"/>
                                <w14:shadow w14:blurRad="38100" w14:dist="19050" w14:dir="2700000" w14:sx="100000" w14:sy="100000" w14:kx="0" w14:ky="0" w14:algn="tl">
                                  <w14:schemeClr w14:val="dk1">
                                    <w14:alpha w14:val="60000"/>
                                  </w14:schemeClr>
                                </w14:shadow>
                              </w:rPr>
                              <w:t>７月の予定</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テキストボックス 9" o:spid="_x0000_s1031" type="#_x0000_t202" style="position:absolute;left:0;text-align:left;margin-left:28.5pt;margin-top:141.1pt;width:105.8pt;height:2in;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" filled="f" stroked="f" strokeweight=".5pt">
                <v:textbox style="mso-fit-shape-to-text:t">
                  <w:txbxContent>
                    <w:p w:rsidR="00B456C4" w:rsidRDefault="00EE7FF5">
                      <w:pPr>
                        <w:rPr>
                          <w:b/>
                          <w:color w:val="000000" w:themeColor="text1"/>
                          <w:sz w:val="36"/>
                          <w:szCs w:val="36"/>
                          <w14:shadow w14:blurRad="38100" w14:dist="19050" w14:dir="2700000" w14:sx="100000" w14:sy="100000" w14:kx="0" w14:ky="0" w14:algn="tl">
                            <w14:schemeClr w14:val="dk1">
                              <w14:alpha w14:val="60000"/>
                            </w14:schemeClr>
                          </w14:shadow>
                        </w:rPr>
                      </w:pPr>
                      <w:r>
                        <w:rPr>
                          <w:rFonts w:hint="eastAsia"/>
                          <w:b/>
                          <w:color w:val="000000" w:themeColor="text1"/>
                          <w:sz w:val="36"/>
                          <w:szCs w:val="36"/>
                          <w14:shadow w14:blurRad="38100" w14:dist="19050" w14:dir="2700000" w14:sx="100000" w14:sy="100000" w14:kx="0" w14:ky="0" w14:algn="tl">
                            <w14:schemeClr w14:val="dk1">
                              <w14:alpha w14:val="60000"/>
                            </w14:schemeClr>
                          </w14:shadow>
                        </w:rPr>
                        <w:t>７月の予定</w:t>
                      </w:r>
                    </w:p>
                  </w:txbxContent>
                </v:textbox>
              </v:shape>
            </w:pict>
          </mc:Fallback>
        </mc:AlternateContent>
      </w:r>
      <w:r w:rsidR="00FF7601" w:rsidRPr="00516E6D">
        <w:rPr>
          <w:rFonts w:eastAsia="ＭＳ 明朝"/>
          <w:noProof/>
          <w:sz w:val="28"/>
          <w:szCs w:val="28"/>
        </w:rPr>
        <mc:AlternateContent>
          <mc:Choice Requires="wps">
            <w:drawing>
              <wp:anchor distT="0" distB="0" distL="114300" distR="114300" simplePos="0" relativeHeight="251748352" behindDoc="0" locked="0" layoutInCell="1" allowOverlap="1">
                <wp:simplePos x="0" y="0"/>
                <wp:positionH relativeFrom="column">
                  <wp:posOffset>3719449</wp:posOffset>
                </wp:positionH>
                <wp:positionV relativeFrom="paragraph">
                  <wp:posOffset>1563878</wp:posOffset>
                </wp:positionV>
                <wp:extent cx="2894965" cy="2529586"/>
                <wp:effectExtent l="628650" t="0" r="19685" b="23495"/>
                <wp:wrapNone/>
                <wp:docPr id="10" name="角丸四角形吹き出し 10"/>
                <wp:cNvGraphicFramePr/>
                <a:graphic xmlns:a="http://schemas.openxmlformats.org/drawingml/2006/main">
                  <a:graphicData uri="http://schemas.microsoft.com/office/word/2010/wordprocessingShape">
                    <wps:wsp>
                      <wps:cNvSpPr/>
                      <wps:spPr>
                        <a:xfrm>
                          <a:off x="0" y="0"/>
                          <a:ext cx="2894965" cy="2529586"/>
                        </a:xfrm>
                        <a:prstGeom prst="wedgeRoundRectCallout">
                          <a:avLst>
                            <a:gd name="adj1" fmla="val -70772"/>
                            <a:gd name="adj2" fmla="val -26593"/>
                            <a:gd name="adj3" fmla="val 16667"/>
                          </a:avLst>
                        </a:prstGeom>
                      </wps:spPr>
                      <wps:style>
                        <a:lnRef idx="2">
                          <a:schemeClr val="dk1"/>
                        </a:lnRef>
                        <a:fillRef idx="1">
                          <a:schemeClr val="lt1"/>
                        </a:fillRef>
                        <a:effectRef idx="0">
                          <a:schemeClr val="dk1"/>
                        </a:effectRef>
                        <a:fontRef idx="minor">
                          <a:schemeClr val="dk1"/>
                        </a:fontRef>
                      </wps:style>
                      <wps:txbx>
                        <w:txbxContent>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10</w:t>
                            </w:r>
                            <w:r>
                              <w:rPr>
                                <w:rFonts w:ascii="ＭＳ ゴシック" w:eastAsia="ＭＳ ゴシック" w:hAnsi="ＭＳ ゴシック" w:cs="ＭＳ ゴシック" w:hint="eastAsia"/>
                                <w:sz w:val="28"/>
                                <w:szCs w:val="28"/>
                              </w:rPr>
                              <w:t>日(水)　避難訓練(防犯)</w:t>
                            </w:r>
                          </w:p>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交通安全教室</w:t>
                            </w:r>
                          </w:p>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（うさぎ組）</w:t>
                            </w:r>
                          </w:p>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12日(金)　内科検診</w:t>
                            </w:r>
                          </w:p>
                          <w:p w:rsidR="00B456C4" w:rsidRDefault="00EE7FF5">
                            <w:pPr>
                              <w:jc w:val="left"/>
                              <w:rPr>
                                <w:sz w:val="24"/>
                              </w:rPr>
                            </w:pPr>
                            <w:r>
                              <w:rPr>
                                <w:rFonts w:ascii="ＭＳ ゴシック" w:eastAsia="ＭＳ ゴシック" w:hAnsi="ＭＳ ゴシック" w:cs="ＭＳ ゴシック" w:hint="eastAsia"/>
                                <w:sz w:val="28"/>
                                <w:szCs w:val="28"/>
                              </w:rPr>
                              <w:t>17日(水)　避難訓練(火災</w:t>
                            </w:r>
                            <w:r>
                              <w:rPr>
                                <w:rFonts w:ascii="ＭＳ ゴシック" w:eastAsia="ＭＳ ゴシック" w:hAnsi="ＭＳ ゴシック" w:cs="ＭＳ ゴシック" w:hint="eastAsia"/>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2" type="#_x0000_t62" style="position:absolute;left:0;text-align:left;margin-left:292.85pt;margin-top:123.15pt;width:227.95pt;height:199.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" adj="-4487,5056" fillcolor="white [3201]" strokecolor="black [3200]" strokeweight="1pt">
                <v:textbox>
                  <w:txbxContent>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10</w:t>
                      </w:r>
                      <w:r>
                        <w:rPr>
                          <w:rFonts w:ascii="ＭＳ ゴシック" w:eastAsia="ＭＳ ゴシック" w:hAnsi="ＭＳ ゴシック" w:cs="ＭＳ ゴシック" w:hint="eastAsia"/>
                          <w:sz w:val="28"/>
                          <w:szCs w:val="28"/>
                        </w:rPr>
                        <w:t>日(水)　避難訓練(防犯)</w:t>
                      </w:r>
                    </w:p>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交通安全教室</w:t>
                      </w:r>
                    </w:p>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（うさぎ組）</w:t>
                      </w:r>
                    </w:p>
                    <w:p w:rsidR="00B456C4" w:rsidRDefault="00EE7FF5">
                      <w:pPr>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12日(金)　内科検診</w:t>
                      </w:r>
                    </w:p>
                    <w:p w:rsidR="00B456C4" w:rsidRDefault="00EE7FF5">
                      <w:pPr>
                        <w:jc w:val="left"/>
                        <w:rPr>
                          <w:sz w:val="24"/>
                        </w:rPr>
                      </w:pPr>
                      <w:r>
                        <w:rPr>
                          <w:rFonts w:ascii="ＭＳ ゴシック" w:eastAsia="ＭＳ ゴシック" w:hAnsi="ＭＳ ゴシック" w:cs="ＭＳ ゴシック" w:hint="eastAsia"/>
                          <w:sz w:val="28"/>
                          <w:szCs w:val="28"/>
                        </w:rPr>
                        <w:t>17日(水)　避難訓練(火災</w:t>
                      </w:r>
                      <w:r>
                        <w:rPr>
                          <w:rFonts w:ascii="ＭＳ ゴシック" w:eastAsia="ＭＳ ゴシック" w:hAnsi="ＭＳ ゴシック" w:cs="ＭＳ ゴシック" w:hint="eastAsia"/>
                          <w:sz w:val="24"/>
                        </w:rPr>
                        <w:t>)</w:t>
                      </w:r>
                    </w:p>
                  </w:txbxContent>
                </v:textbox>
              </v:shape>
            </w:pict>
          </mc:Fallback>
        </mc:AlternateContent>
      </w:r>
      <w:r w:rsidR="00516E6D" w:rsidRPr="00516E6D">
        <w:rPr>
          <w:rFonts w:eastAsia="ＭＳ 明朝"/>
          <w:noProof/>
          <w:sz w:val="28"/>
          <w:szCs w:val="28"/>
        </w:rPr>
        <mc:AlternateContent>
          <mc:Choice Requires="wps">
            <w:drawing>
              <wp:anchor distT="0" distB="0" distL="114300" distR="114300" simplePos="0" relativeHeight="251676672" behindDoc="0" locked="0" layoutInCell="1" allowOverlap="1">
                <wp:simplePos x="0" y="0"/>
                <wp:positionH relativeFrom="column">
                  <wp:posOffset>71755</wp:posOffset>
                </wp:positionH>
                <wp:positionV relativeFrom="paragraph">
                  <wp:posOffset>2895346</wp:posOffset>
                </wp:positionV>
                <wp:extent cx="3285490" cy="1298702"/>
                <wp:effectExtent l="0" t="0" r="10160" b="15875"/>
                <wp:wrapNone/>
                <wp:docPr id="8" name="角丸四角形 8"/>
                <wp:cNvGraphicFramePr/>
                <a:graphic xmlns:a="http://schemas.openxmlformats.org/drawingml/2006/main">
                  <a:graphicData uri="http://schemas.microsoft.com/office/word/2010/wordprocessingShape">
                    <wps:wsp>
                      <wps:cNvSpPr/>
                      <wps:spPr>
                        <a:xfrm>
                          <a:off x="0" y="0"/>
                          <a:ext cx="3285490" cy="1298702"/>
                        </a:xfrm>
                        <a:prstGeom prst="roundRect">
                          <a:avLst/>
                        </a:prstGeom>
                      </wps:spPr>
                      <wps:style>
                        <a:lnRef idx="2">
                          <a:schemeClr val="dk1"/>
                        </a:lnRef>
                        <a:fillRef idx="1">
                          <a:schemeClr val="lt1"/>
                        </a:fillRef>
                        <a:effectRef idx="0">
                          <a:schemeClr val="dk1"/>
                        </a:effectRef>
                        <a:fontRef idx="minor">
                          <a:schemeClr val="dk1"/>
                        </a:fontRef>
                      </wps:style>
                      <wps:txbx>
                        <w:txbxContent>
                          <w:p w:rsidR="00B456C4" w:rsidRPr="00516E6D" w:rsidRDefault="00EE7FF5">
                            <w:pPr>
                              <w:jc w:val="left"/>
                              <w:rPr>
                                <w:rFonts w:ascii="ＭＳ ゴシック" w:eastAsia="ＭＳ ゴシック" w:hAnsi="ＭＳ ゴシック" w:cs="ＭＳ ゴシック"/>
                                <w:sz w:val="24"/>
                              </w:rPr>
                            </w:pPr>
                            <w:r w:rsidRPr="00516E6D">
                              <w:rPr>
                                <w:rFonts w:ascii="ＭＳ ゴシック" w:eastAsia="ＭＳ ゴシック" w:hAnsi="ＭＳ ゴシック" w:cs="ＭＳ ゴシック" w:hint="eastAsia"/>
                                <w:sz w:val="24"/>
                              </w:rPr>
                              <w:t>汗を</w:t>
                            </w:r>
                            <w:proofErr w:type="gramStart"/>
                            <w:r w:rsidRPr="00516E6D">
                              <w:rPr>
                                <w:rFonts w:ascii="ＭＳ ゴシック" w:eastAsia="ＭＳ ゴシック" w:hAnsi="ＭＳ ゴシック" w:cs="ＭＳ ゴシック" w:hint="eastAsia"/>
                                <w:sz w:val="24"/>
                              </w:rPr>
                              <w:t>かいたり</w:t>
                            </w:r>
                            <w:proofErr w:type="gramEnd"/>
                            <w:r w:rsidRPr="00516E6D">
                              <w:rPr>
                                <w:rFonts w:ascii="ＭＳ ゴシック" w:eastAsia="ＭＳ ゴシック" w:hAnsi="ＭＳ ゴシック" w:cs="ＭＳ ゴシック" w:hint="eastAsia"/>
                                <w:sz w:val="24"/>
                              </w:rPr>
                              <w:t>、水遊びをした後にお着替えをいたします。お洋服の記名と補充のご協力をお願いいたします。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角丸四角形 8" o:spid="_x0000_s1033" style="position:absolute;left:0;text-align:left;margin-left:5.65pt;margin-top:228pt;width:258.7pt;height:10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" fillcolor="white [3201]" strokecolor="black [3200]" strokeweight="1pt">
                <v:stroke joinstyle="miter"/>
                <v:textbox>
                  <w:txbxContent>
                    <w:p w:rsidR="00B456C4" w:rsidRPr="00516E6D" w:rsidRDefault="00EE7FF5">
                      <w:pPr>
                        <w:jc w:val="left"/>
                        <w:rPr>
                          <w:rFonts w:ascii="ＭＳ ゴシック" w:eastAsia="ＭＳ ゴシック" w:hAnsi="ＭＳ ゴシック" w:cs="ＭＳ ゴシック"/>
                          <w:sz w:val="24"/>
                        </w:rPr>
                      </w:pPr>
                      <w:r w:rsidRPr="00516E6D">
                        <w:rPr>
                          <w:rFonts w:ascii="ＭＳ ゴシック" w:eastAsia="ＭＳ ゴシック" w:hAnsi="ＭＳ ゴシック" w:cs="ＭＳ ゴシック" w:hint="eastAsia"/>
                          <w:sz w:val="24"/>
                        </w:rPr>
                        <w:t>汗を</w:t>
                      </w:r>
                      <w:proofErr w:type="gramStart"/>
                      <w:r w:rsidRPr="00516E6D">
                        <w:rPr>
                          <w:rFonts w:ascii="ＭＳ ゴシック" w:eastAsia="ＭＳ ゴシック" w:hAnsi="ＭＳ ゴシック" w:cs="ＭＳ ゴシック" w:hint="eastAsia"/>
                          <w:sz w:val="24"/>
                        </w:rPr>
                        <w:t>かいたり</w:t>
                      </w:r>
                      <w:proofErr w:type="gramEnd"/>
                      <w:r w:rsidRPr="00516E6D">
                        <w:rPr>
                          <w:rFonts w:ascii="ＭＳ ゴシック" w:eastAsia="ＭＳ ゴシック" w:hAnsi="ＭＳ ゴシック" w:cs="ＭＳ ゴシック" w:hint="eastAsia"/>
                          <w:sz w:val="24"/>
                        </w:rPr>
                        <w:t>、水遊びをした後にお着替えをいたします。お洋服の記名と補充のご協力をお願いいたします。</w:t>
                      </w:r>
                    </w:p>
                  </w:txbxContent>
                </v:textbox>
              </v:roundrect>
            </w:pict>
          </mc:Fallback>
        </mc:AlternateContent>
      </w:r>
      <w:r w:rsidR="00516E6D" w:rsidRPr="00516E6D">
        <w:rPr>
          <w:rFonts w:asciiTheme="majorEastAsia" w:eastAsia="ＭＳ 明朝" w:hAnsiTheme="majorEastAsia" w:cstheme="majorEastAsia" w:hint="eastAsia"/>
          <w:noProof/>
          <w:color w:val="000000" w:themeColor="text1"/>
          <w:sz w:val="28"/>
          <w:szCs w:val="28"/>
          <w14:shadow w14:blurRad="38100" w14:dist="19050" w14:dir="2700000" w14:sx="100000" w14:sy="100000" w14:kx="0" w14:ky="0" w14:algn="tl">
            <w14:schemeClr w14:val="dk1">
              <w14:alpha w14:val="60000"/>
            </w14:schemeClr>
          </w14:shadow>
          <w14:props3d w14:extrusionH="0" w14:contourW="0" w14:prstMaterial="clear"/>
        </w:rPr>
        <w:drawing>
          <wp:anchor distT="0" distB="0" distL="114300" distR="114300" simplePos="0" relativeHeight="251699200" behindDoc="1" locked="0" layoutInCell="1" allowOverlap="1">
            <wp:simplePos x="0" y="0"/>
            <wp:positionH relativeFrom="column">
              <wp:posOffset>66294</wp:posOffset>
            </wp:positionH>
            <wp:positionV relativeFrom="paragraph">
              <wp:posOffset>1352677</wp:posOffset>
            </wp:positionV>
            <wp:extent cx="2781935" cy="1173480"/>
            <wp:effectExtent l="0" t="0" r="0" b="0"/>
            <wp:wrapThrough wrapText="bothSides">
              <wp:wrapPolygon edited="0">
                <wp:start x="0" y="0"/>
                <wp:lineTo x="0" y="21390"/>
                <wp:lineTo x="21447" y="21390"/>
                <wp:lineTo x="21447" y="0"/>
                <wp:lineTo x="0" y="0"/>
              </wp:wrapPolygon>
            </wp:wrapThrough>
            <wp:docPr id="15" name="図形 15" descr="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形 15" descr="70-01"/>
                    <pic:cNvPicPr>
                      <a:picLocks noChangeAspect="1"/>
                    </pic:cNvPicPr>
                  </pic:nvPicPr>
                  <pic:blipFill>
                    <a:blip r:embed="rId7"/>
                    <a:stretch>
                      <a:fillRect/>
                    </a:stretch>
                  </pic:blipFill>
                  <pic:spPr>
                    <a:xfrm>
                      <a:off x="0" y="0"/>
                      <a:ext cx="2781935" cy="1173480"/>
                    </a:xfrm>
                    <a:prstGeom prst="rect">
                      <a:avLst/>
                    </a:prstGeom>
                  </pic:spPr>
                </pic:pic>
              </a:graphicData>
            </a:graphic>
          </wp:anchor>
        </w:drawing>
      </w:r>
      <w:r w:rsidR="00516E6D" w:rsidRPr="00516E6D">
        <w:rPr>
          <w:rFonts w:ascii="メイリオ" w:eastAsia="ＭＳ 明朝" w:hAnsi="メイリオ" w:cs="メイリオ" w:hint="eastAsia"/>
          <w:noProof/>
          <w:sz w:val="28"/>
          <w:szCs w:val="28"/>
        </w:rPr>
        <w:drawing>
          <wp:anchor distT="0" distB="0" distL="114300" distR="114300" simplePos="0" relativeHeight="251721728" behindDoc="1" locked="0" layoutInCell="1" allowOverlap="1">
            <wp:simplePos x="0" y="0"/>
            <wp:positionH relativeFrom="column">
              <wp:posOffset>518160</wp:posOffset>
            </wp:positionH>
            <wp:positionV relativeFrom="paragraph">
              <wp:posOffset>905129</wp:posOffset>
            </wp:positionV>
            <wp:extent cx="5412740" cy="415925"/>
            <wp:effectExtent l="0" t="0" r="0" b="3175"/>
            <wp:wrapThrough wrapText="bothSides">
              <wp:wrapPolygon edited="0">
                <wp:start x="0" y="0"/>
                <wp:lineTo x="0" y="20776"/>
                <wp:lineTo x="21514" y="20776"/>
                <wp:lineTo x="21514" y="0"/>
                <wp:lineTo x="0" y="0"/>
              </wp:wrapPolygon>
            </wp:wrapThrough>
            <wp:docPr id="19" name="図形 19" descr="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形 19" descr="73-03"/>
                    <pic:cNvPicPr>
                      <a:picLocks noChangeAspect="1"/>
                    </pic:cNvPicPr>
                  </pic:nvPicPr>
                  <pic:blipFill>
                    <a:blip r:embed="rId6"/>
                    <a:stretch>
                      <a:fillRect/>
                    </a:stretch>
                  </pic:blipFill>
                  <pic:spPr>
                    <a:xfrm>
                      <a:off x="0" y="0"/>
                      <a:ext cx="5412740" cy="415925"/>
                    </a:xfrm>
                    <a:prstGeom prst="rect">
                      <a:avLst/>
                    </a:prstGeom>
                  </pic:spPr>
                </pic:pic>
              </a:graphicData>
            </a:graphic>
            <wp14:sizeRelH relativeFrom="margin">
              <wp14:pctWidth>0</wp14:pctWidth>
            </wp14:sizeRelH>
            <wp14:sizeRelV relativeFrom="margin">
              <wp14:pctHeight>0</wp14:pctHeight>
            </wp14:sizeRelV>
          </wp:anchor>
        </w:drawing>
      </w:r>
      <w:r w:rsidR="00EE7FF5" w:rsidRPr="00516E6D">
        <w:rPr>
          <w:rFonts w:eastAsia="ＭＳ 明朝" w:hint="eastAsia"/>
          <w:sz w:val="28"/>
          <w:szCs w:val="28"/>
        </w:rPr>
        <w:t>先日は短冊のお願い事のご提出をありがとうございました。子ども達それぞれ違ったお願いがとても可愛らしかったです。みんなのお願いが叶いますように！！</w:t>
      </w:r>
    </w:p>
    <w:sectPr w:rsidR="00B456C4" w:rsidRPr="00516E6D" w:rsidSect="00516E6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9B7358"/>
    <w:rsid w:val="004C4705"/>
    <w:rsid w:val="00516E6D"/>
    <w:rsid w:val="00B456C4"/>
    <w:rsid w:val="00EE7FF5"/>
    <w:rsid w:val="00FF7601"/>
    <w:rsid w:val="17135BB1"/>
    <w:rsid w:val="1C9B7358"/>
    <w:rsid w:val="26D0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D09A034"/>
  <w15:docId w15:val="{108DF70E-2E24-4AEE-904E-E4B143F3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unhideWhenUsed/>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E7FF5"/>
    <w:rPr>
      <w:rFonts w:asciiTheme="majorHAnsi" w:eastAsiaTheme="majorEastAsia" w:hAnsiTheme="majorHAnsi" w:cstheme="majorBidi"/>
      <w:sz w:val="18"/>
      <w:szCs w:val="18"/>
    </w:rPr>
  </w:style>
  <w:style w:type="character" w:customStyle="1" w:styleId="a4">
    <w:name w:val="吹き出し (文字)"/>
    <w:basedOn w:val="a0"/>
    <w:link w:val="a3"/>
    <w:rsid w:val="00EE7F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スタッフ</dc:creator>
  <cp:lastModifiedBy>kids-r1@outlook.jp</cp:lastModifiedBy>
  <cp:revision>5</cp:revision>
  <cp:lastPrinted>2019-06-24T01:12:00Z</cp:lastPrinted>
  <dcterms:created xsi:type="dcterms:W3CDTF">2019-06-12T04:03:00Z</dcterms:created>
  <dcterms:modified xsi:type="dcterms:W3CDTF">2019-06-24T01:14:00Z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